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1A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南昌航空大学202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年研究生入学考试</w:t>
      </w:r>
    </w:p>
    <w:p w14:paraId="170D7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《马克思主义基本原理》初试大纲</w:t>
      </w:r>
    </w:p>
    <w:p w14:paraId="021D0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D3A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考试科目名称：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《马克思主义基本原理》</w:t>
      </w:r>
    </w:p>
    <w:p w14:paraId="77C73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考试科目代码：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731</w:t>
      </w:r>
    </w:p>
    <w:p w14:paraId="35561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考试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</w:t>
      </w:r>
    </w:p>
    <w:p w14:paraId="3C4B4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考试时间：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180分钟</w:t>
      </w:r>
    </w:p>
    <w:p w14:paraId="158B3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满分：</w:t>
      </w:r>
      <w:r>
        <w:rPr>
          <w:rFonts w:hint="eastAsia" w:ascii="仿宋_GB2312" w:hAnsi="仿宋_GB2312" w:eastAsia="仿宋_GB2312" w:cs="仿宋_GB2312"/>
          <w:sz w:val="32"/>
          <w:szCs w:val="32"/>
        </w:rPr>
        <w:t>150分</w:t>
      </w:r>
      <w:bookmarkStart w:id="0" w:name="_GoBack"/>
      <w:bookmarkEnd w:id="0"/>
    </w:p>
    <w:p w14:paraId="3C4D8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参考书目：</w:t>
      </w:r>
      <w:r>
        <w:rPr>
          <w:rFonts w:hint="eastAsia" w:ascii="仿宋_GB2312" w:hAnsi="仿宋_GB2312" w:eastAsia="仿宋_GB2312" w:cs="仿宋_GB2312"/>
          <w:sz w:val="32"/>
          <w:szCs w:val="32"/>
        </w:rPr>
        <w:t>马克思主义理论研究和建设工程重点教材：《马克思主义基本原理》（2023年版），本书编写组，高等教育出版社。</w:t>
      </w:r>
    </w:p>
    <w:p w14:paraId="5CB40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E1D8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一、试卷结构：</w:t>
      </w:r>
    </w:p>
    <w:p w14:paraId="5E95A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名词解释：30分</w:t>
      </w:r>
    </w:p>
    <w:p w14:paraId="0AD0F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简答题：60分</w:t>
      </w:r>
    </w:p>
    <w:p w14:paraId="6540E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论述题：60分</w:t>
      </w:r>
    </w:p>
    <w:p w14:paraId="015EB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二、考试范围：</w:t>
      </w:r>
    </w:p>
    <w:p w14:paraId="24058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（一）马克思主义和马克思主义基本原理</w:t>
      </w:r>
    </w:p>
    <w:p w14:paraId="0A565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整体上理解和把握什么是马克思主义，了解马克思主义产生的历史过程和发展阶段，掌握马克思主义的基本特征，深刻认识马克思主义的当代价值，树立科学的马克思主义观，增强学习和运用马克思主义的自觉性。</w:t>
      </w:r>
    </w:p>
    <w:p w14:paraId="45C10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什么是马克思主义</w:t>
      </w:r>
    </w:p>
    <w:p w14:paraId="75ED1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马克思主义的创立与发展</w:t>
      </w:r>
    </w:p>
    <w:p w14:paraId="65994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马克思主义的基本特征</w:t>
      </w:r>
    </w:p>
    <w:p w14:paraId="7062D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马克思主义的当代价值</w:t>
      </w:r>
    </w:p>
    <w:p w14:paraId="6B27C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自觉学习和运用马克思主义</w:t>
      </w:r>
    </w:p>
    <w:p w14:paraId="29924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（二）世界的物质性及发展规律</w:t>
      </w:r>
    </w:p>
    <w:p w14:paraId="0D2F3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习和掌握辩证唯物主义基本原理，着重把握马克思主义物质观，理解世界的物质统一性，世界的二重分化，物质与意识的辩证关系，事物联系和发展的基本规律、基本环节，坚持科学的世界观和方法论，运用唯物辩证法分析和解决问题，不断增强思维能力。</w:t>
      </w:r>
    </w:p>
    <w:p w14:paraId="39A7E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世界的多样性与物质统一性</w:t>
      </w:r>
    </w:p>
    <w:p w14:paraId="714AA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事物的普遍联系和变化发展</w:t>
      </w:r>
    </w:p>
    <w:p w14:paraId="620EA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唯物辩证法是认识世界和改造世界的根本方法</w:t>
      </w:r>
    </w:p>
    <w:p w14:paraId="446DA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（三）实践与认识及其发展规律</w:t>
      </w:r>
    </w:p>
    <w:p w14:paraId="297EA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习马克思主义的实践观、认识论和价值论的基本观点，掌握实践、认识、真理、价值的本质及其相互关系，树立实践第一的观点，确立正确的价值观，在改造客观世界的同时改造主观世界，坚持守正创新，努力实现理论创新和实践创新的良性互动。</w:t>
      </w:r>
    </w:p>
    <w:p w14:paraId="32B2C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实践与认识</w:t>
      </w:r>
    </w:p>
    <w:p w14:paraId="71B39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真理与价值</w:t>
      </w:r>
    </w:p>
    <w:p w14:paraId="09707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认识世界和改造世界</w:t>
      </w:r>
    </w:p>
    <w:p w14:paraId="068B0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（四）人类社会及其发展规律</w:t>
      </w:r>
    </w:p>
    <w:p w14:paraId="6074C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习和把握历史唯物主义的基本原理，着重了解社会存在与社会意识的辩证关系、社会基本矛盾及其运动规律、文明及其多样性、社会发展的动力以及人民群众和个人在社会历史中的作用，提高运用历史唯物主义正确认识历史和现实、正确认识社会发展规律的自觉性和能力。</w:t>
      </w:r>
    </w:p>
    <w:p w14:paraId="6F04A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人类社会的存在与发展</w:t>
      </w:r>
    </w:p>
    <w:p w14:paraId="546CD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社会历史发展的动力</w:t>
      </w:r>
    </w:p>
    <w:p w14:paraId="48058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人民群众在历史发展中的作用</w:t>
      </w:r>
    </w:p>
    <w:p w14:paraId="1DEFE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（五）资本主义的本质及规律</w:t>
      </w:r>
    </w:p>
    <w:p w14:paraId="08673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运用马克思主义的立场观点方法，准确认识资本主义生产方式的基本矛盾，深刻理解资本主义经济制度的本质，正确把握社会化大生产和商品经济运动的一般规律，正确认识和把握资本主义政治制度、意识形态及其本质。</w:t>
      </w:r>
    </w:p>
    <w:p w14:paraId="11594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商品经济和价值规律</w:t>
      </w:r>
    </w:p>
    <w:p w14:paraId="05CA6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资本主义经济制度</w:t>
      </w:r>
    </w:p>
    <w:p w14:paraId="5A8E4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资本主义上层建筑</w:t>
      </w:r>
    </w:p>
    <w:p w14:paraId="34922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（六）资本主义的发展及其趋势</w:t>
      </w:r>
    </w:p>
    <w:p w14:paraId="49269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了解资本主义从自由竞争发展到垄断的进程，科学认识国家垄断资本主义和经济全球化，正确认识第二次世界大战后资本主义的变化及其实质，当代资本主义变化的新特征，世界大变局下资本主义的矛盾与冲突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深刻理解资本主义的历史地位及其为社会主义所代替的历史必然性，坚定资本主义必然灭亡、社会主义必然胜利的信念。</w:t>
      </w:r>
    </w:p>
    <w:p w14:paraId="52E7D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垄断资本主义的形成与发展</w:t>
      </w:r>
    </w:p>
    <w:p w14:paraId="0610B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正确认识当代资本主义的新变化</w:t>
      </w:r>
    </w:p>
    <w:p w14:paraId="0585A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资本主义的历史地位和发展趋势</w:t>
      </w:r>
    </w:p>
    <w:p w14:paraId="7EA95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（七）社会主义的发展及其规律</w:t>
      </w:r>
    </w:p>
    <w:p w14:paraId="074E9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学习和了解社会主义五百年的发展历程，把握科学社会主义基本原则，认识社会主义建设过程的长期性，明确社会主义发展道路的多样性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把握新时代中国特色社会主义在社会主义发展史上的里程碑意义，遵循社会主义在实践中开拓前进的发展规律，以昂扬奋进的姿态推进社会主义事业走向光明未来。</w:t>
      </w:r>
    </w:p>
    <w:p w14:paraId="46AAB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社会主义五百年的历史进程</w:t>
      </w:r>
    </w:p>
    <w:p w14:paraId="6239E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科学社会主义基本原则</w:t>
      </w:r>
    </w:p>
    <w:p w14:paraId="7B301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在实践中探索社会主义的发展规律</w:t>
      </w:r>
    </w:p>
    <w:p w14:paraId="38387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（八）共产主义崇高理想及其最终实现</w:t>
      </w:r>
    </w:p>
    <w:p w14:paraId="3DA9B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习和掌握预见未来社会的方法论原则，把握共产主义社会的基本特征，深刻认识实现共产主义的历史必然性和长期性，把握共产主义远大理想与中国特色社会主义共同理想的辩证关系，坚定理想信念，积极投身新时代中国特色社会主义事业。</w:t>
      </w:r>
    </w:p>
    <w:p w14:paraId="49A09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展望未来共产主义新社会</w:t>
      </w:r>
    </w:p>
    <w:p w14:paraId="680E5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实现共产主义是历史发展的必然趋势</w:t>
      </w:r>
    </w:p>
    <w:p w14:paraId="1C1D8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共产主义远大理想与中国特色社会主义共同理想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9A18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876EA3">
                          <w:pPr>
                            <w:pStyle w:val="3"/>
                            <w:rPr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876EA3">
                    <w:pPr>
                      <w:pStyle w:val="3"/>
                      <w:rPr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b/>
                        <w:bCs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b/>
                        <w:bCs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1"/>
                        <w:szCs w:val="21"/>
                      </w:rPr>
                      <w:t>1</w:t>
                    </w:r>
                    <w:r>
                      <w:rPr>
                        <w:b/>
                        <w:bCs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3ODRhNjZmZmU5OGRhM2QxZWMzN2QzZTU4YWQwNGYifQ=="/>
  </w:docVars>
  <w:rsids>
    <w:rsidRoot w:val="00FE29AE"/>
    <w:rsid w:val="00474612"/>
    <w:rsid w:val="00B474BD"/>
    <w:rsid w:val="00FE29AE"/>
    <w:rsid w:val="06F50EE2"/>
    <w:rsid w:val="072C0171"/>
    <w:rsid w:val="09CA0F5B"/>
    <w:rsid w:val="166F5A17"/>
    <w:rsid w:val="35FC6384"/>
    <w:rsid w:val="5EFC4888"/>
    <w:rsid w:val="7347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1526</Words>
  <Characters>1567</Characters>
  <Lines>11</Lines>
  <Paragraphs>3</Paragraphs>
  <TotalTime>6</TotalTime>
  <ScaleCrop>false</ScaleCrop>
  <LinksUpToDate>false</LinksUpToDate>
  <CharactersWithSpaces>1569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2024-10-09T10:00:00Z</dcterms:created>
  <dc:creator>nc</dc:creator>
  <cp:lastModifiedBy>罗盼琪</cp:lastModifiedBy>
  <dcterms:modified xsi:type="dcterms:W3CDTF">2025-09-29T02:52:58Z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7915C3F0A67C497D9588242958C20FB6_12</vt:lpwstr>
  </property>
  <property fmtid="{D5CDD505-2E9C-101B-9397-08002B2CF9AE}" pid="4" name="KSOTemplateDocerSaveRecord">
    <vt:lpwstr>eyJoZGlkIjoiMzViYjg5N2Q4MjRmZmQ4NzBmMTljYTdjNzg0YWU5YTQiLCJ1c2VySWQiOiIyMjg0MjkxODIifQ==</vt:lpwstr>
  </property>
</Properties>
</file>